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6EB1" w14:textId="6FFE9806" w:rsidR="005A2F0B" w:rsidRPr="001772A0" w:rsidRDefault="001772A0" w:rsidP="001772A0">
      <w:pPr>
        <w:jc w:val="center"/>
        <w:rPr>
          <w:b/>
          <w:bCs/>
          <w:sz w:val="40"/>
          <w:szCs w:val="40"/>
        </w:rPr>
      </w:pPr>
      <w:r w:rsidRPr="001772A0">
        <w:rPr>
          <w:b/>
          <w:bCs/>
          <w:sz w:val="40"/>
          <w:szCs w:val="40"/>
        </w:rPr>
        <w:t>Cooperating Teacher Checklist</w:t>
      </w:r>
    </w:p>
    <w:p w14:paraId="08CFA7C4" w14:textId="3F3C5573" w:rsidR="001772A0" w:rsidRDefault="001772A0" w:rsidP="001772A0">
      <w:r>
        <w:t xml:space="preserve">In order to help you to do your best possible job as a Cooperating Teacher for Purdue University Fort Wayne students, please check off each item as you complete it. If you have any questions about an item, please contact the Director of Student Teaching, Mrs. Teri Hogg at </w:t>
      </w:r>
      <w:r w:rsidR="00182931">
        <w:t>(260) 481-6521</w:t>
      </w:r>
      <w:r>
        <w:t xml:space="preserve"> or </w:t>
      </w:r>
      <w:hyperlink r:id="rId6" w:history="1">
        <w:r w:rsidRPr="00C657C8">
          <w:rPr>
            <w:rStyle w:val="Hyperlink"/>
          </w:rPr>
          <w:t>hoggt@pfw.edu</w:t>
        </w:r>
      </w:hyperlink>
      <w:r>
        <w:t xml:space="preserve">. </w:t>
      </w:r>
    </w:p>
    <w:p w14:paraId="0171C45D" w14:textId="321CCB7F" w:rsidR="001772A0" w:rsidRDefault="00FA0F61" w:rsidP="001772A0">
      <w:r>
        <w:t xml:space="preserve">By </w:t>
      </w:r>
      <w:r w:rsidR="00457114">
        <w:t xml:space="preserve">Start </w:t>
      </w:r>
      <w:r>
        <w:t xml:space="preserve">of </w:t>
      </w:r>
      <w:r w:rsidR="00ED1BBF">
        <w:t>ST Placement</w:t>
      </w:r>
      <w:r>
        <w:t>:</w:t>
      </w:r>
    </w:p>
    <w:p w14:paraId="518F4AA7" w14:textId="6845DF79" w:rsidR="00182931" w:rsidRDefault="00182931" w:rsidP="00ED1BBF">
      <w:pPr>
        <w:ind w:left="720" w:hanging="720"/>
      </w:pPr>
      <w:r>
        <w:t>_____</w:t>
      </w:r>
      <w:r>
        <w:tab/>
      </w:r>
      <w:r w:rsidR="00ED1BBF">
        <w:t xml:space="preserve">Discuss Student Teaching Handbook and Syllabus with Student Teacher </w:t>
      </w:r>
      <w:r w:rsidR="003544C1">
        <w:t xml:space="preserve">(ST) </w:t>
      </w:r>
      <w:r w:rsidR="00ED1BBF">
        <w:t>as a way to review expectations</w:t>
      </w:r>
    </w:p>
    <w:p w14:paraId="7FC7778C" w14:textId="73076431" w:rsidR="00ED1BBF" w:rsidRDefault="00ED1BBF" w:rsidP="00525DC6">
      <w:pPr>
        <w:ind w:left="720" w:hanging="720"/>
      </w:pPr>
      <w:r>
        <w:t xml:space="preserve">_____   </w:t>
      </w:r>
      <w:r w:rsidR="003544C1">
        <w:t>Share all information/documents outlined in Student Teaching Handbook</w:t>
      </w:r>
      <w:r w:rsidR="00525DC6">
        <w:t xml:space="preserve"> (</w:t>
      </w:r>
      <w:r w:rsidR="003544C1">
        <w:t>pg. 8</w:t>
      </w:r>
      <w:r w:rsidR="00525DC6">
        <w:t>), if didn’t do so at first meeting with ST</w:t>
      </w:r>
    </w:p>
    <w:p w14:paraId="2E0CDE8A" w14:textId="492AB089" w:rsidR="003544C1" w:rsidRDefault="003544C1" w:rsidP="001772A0">
      <w:r>
        <w:t xml:space="preserve">_____   Provide ST </w:t>
      </w:r>
      <w:r w:rsidR="00525DC6">
        <w:t xml:space="preserve">with School Orientation (see Student Teaching Handbook, </w:t>
      </w:r>
      <w:proofErr w:type="spellStart"/>
      <w:r w:rsidR="00525DC6">
        <w:t>pg</w:t>
      </w:r>
      <w:proofErr w:type="spellEnd"/>
      <w:r w:rsidR="00525DC6">
        <w:t xml:space="preserve"> 9)</w:t>
      </w:r>
    </w:p>
    <w:p w14:paraId="24669392" w14:textId="0E38082E" w:rsidR="00182931" w:rsidRDefault="00182931" w:rsidP="001772A0"/>
    <w:p w14:paraId="4B949735" w14:textId="77777777" w:rsidR="003544C1" w:rsidRDefault="003544C1" w:rsidP="003544C1">
      <w:r>
        <w:t>Have ST complete:</w:t>
      </w:r>
    </w:p>
    <w:p w14:paraId="1E79995C" w14:textId="2D3A81A7" w:rsidR="003544C1" w:rsidRDefault="003544C1" w:rsidP="00E13CB5">
      <w:pPr>
        <w:ind w:left="720" w:hanging="720"/>
      </w:pPr>
      <w:r>
        <w:t>_____   1 formal observation of your teaching using university form and debrief; before week 3</w:t>
      </w:r>
      <w:r w:rsidR="00E13CB5">
        <w:t xml:space="preserve"> (for 16- and 10-week placements) or Week 2 (6-week placement)</w:t>
      </w:r>
    </w:p>
    <w:p w14:paraId="39FD0E60" w14:textId="34931137" w:rsidR="003544C1" w:rsidRDefault="003544C1" w:rsidP="00E13CB5">
      <w:pPr>
        <w:ind w:left="720" w:hanging="720"/>
      </w:pPr>
      <w:r>
        <w:t>_____   1 formal observation of your teaching using university form and debrief; between week 6 &amp; 10</w:t>
      </w:r>
      <w:r w:rsidR="00E13CB5">
        <w:t xml:space="preserve"> (for 16- and 10-week placements) or Week 4 (6-week placement)</w:t>
      </w:r>
    </w:p>
    <w:p w14:paraId="169E92C6" w14:textId="5C716309" w:rsidR="00182931" w:rsidRDefault="00182931" w:rsidP="001772A0"/>
    <w:p w14:paraId="2E93CA30" w14:textId="64CEBDE2" w:rsidR="00182931" w:rsidRDefault="003544C1" w:rsidP="001772A0">
      <w:r>
        <w:t>Throughout</w:t>
      </w:r>
      <w:r w:rsidR="00182931">
        <w:t xml:space="preserve"> ST Placement, complete:</w:t>
      </w:r>
    </w:p>
    <w:p w14:paraId="21602DE7" w14:textId="43D76957" w:rsidR="00182931" w:rsidRDefault="00182931" w:rsidP="001772A0">
      <w:r>
        <w:t xml:space="preserve">_____ </w:t>
      </w:r>
      <w:r>
        <w:tab/>
        <w:t>1 formal observation using university form and debrief with ST; share with US before midterm</w:t>
      </w:r>
    </w:p>
    <w:p w14:paraId="2B4CBD0F" w14:textId="184F2E72" w:rsidR="00182931" w:rsidRDefault="00182931" w:rsidP="00ED1BBF">
      <w:pPr>
        <w:ind w:left="720" w:hanging="720"/>
      </w:pPr>
      <w:r>
        <w:t>_____</w:t>
      </w:r>
      <w:r>
        <w:tab/>
        <w:t xml:space="preserve">Midterm Evaluation </w:t>
      </w:r>
      <w:r w:rsidRPr="00182931">
        <w:rPr>
          <w:b/>
          <w:bCs/>
          <w:i/>
          <w:iCs/>
        </w:rPr>
        <w:t>after</w:t>
      </w:r>
      <w:r>
        <w:t xml:space="preserve"> ST completes it; discuss similarities and differences in ratings; guide ST in revising goals/action steps</w:t>
      </w:r>
    </w:p>
    <w:p w14:paraId="1BB922C2" w14:textId="6F340B34" w:rsidR="00182931" w:rsidRDefault="00182931" w:rsidP="001772A0">
      <w:r>
        <w:t>_____</w:t>
      </w:r>
      <w:r>
        <w:tab/>
      </w:r>
      <w:r w:rsidRPr="00182931">
        <w:t>1 formal observation using university form and debrief with ST</w:t>
      </w:r>
      <w:r>
        <w:t>;</w:t>
      </w:r>
      <w:r w:rsidRPr="00182931">
        <w:t xml:space="preserve"> share with US before </w:t>
      </w:r>
      <w:r>
        <w:t>Final eval</w:t>
      </w:r>
    </w:p>
    <w:p w14:paraId="1D4F9849" w14:textId="31029E46" w:rsidR="00182931" w:rsidRDefault="00182931" w:rsidP="001772A0">
      <w:r>
        <w:t>_____</w:t>
      </w:r>
      <w:r>
        <w:tab/>
        <w:t>Final Evaluation</w:t>
      </w:r>
    </w:p>
    <w:p w14:paraId="2D144F5F" w14:textId="7F35A90E" w:rsidR="00FA0F61" w:rsidRDefault="00FA0F61" w:rsidP="001772A0"/>
    <w:p w14:paraId="48A36B1B" w14:textId="4ACD7E97" w:rsidR="00FA0F61" w:rsidRDefault="00FA0F61" w:rsidP="001772A0">
      <w:r>
        <w:t xml:space="preserve">Also </w:t>
      </w:r>
      <w:r w:rsidR="002E2362">
        <w:t>review/discuss/provide feedback</w:t>
      </w:r>
      <w:r>
        <w:t>:</w:t>
      </w:r>
    </w:p>
    <w:tbl>
      <w:tblPr>
        <w:tblStyle w:val="TableGrid"/>
        <w:tblW w:w="9801" w:type="dxa"/>
        <w:tblLook w:val="04A0" w:firstRow="1" w:lastRow="0" w:firstColumn="1" w:lastColumn="0" w:noHBand="0" w:noVBand="1"/>
      </w:tblPr>
      <w:tblGrid>
        <w:gridCol w:w="2335"/>
        <w:gridCol w:w="2790"/>
        <w:gridCol w:w="2338"/>
        <w:gridCol w:w="2338"/>
      </w:tblGrid>
      <w:tr w:rsidR="00FA0F61" w14:paraId="26B11630" w14:textId="77777777" w:rsidTr="00464FBE">
        <w:tc>
          <w:tcPr>
            <w:tcW w:w="2335" w:type="dxa"/>
          </w:tcPr>
          <w:p w14:paraId="589A96DB" w14:textId="6157839E" w:rsidR="00FA0F61" w:rsidRDefault="00FA0F61" w:rsidP="001772A0"/>
        </w:tc>
        <w:tc>
          <w:tcPr>
            <w:tcW w:w="2790" w:type="dxa"/>
          </w:tcPr>
          <w:p w14:paraId="3D9A3982" w14:textId="3AF34FF4" w:rsidR="00FA0F61" w:rsidRDefault="00FA0F61" w:rsidP="00FA0F61">
            <w:pPr>
              <w:jc w:val="center"/>
            </w:pPr>
            <w:r>
              <w:t>16-week placement</w:t>
            </w:r>
          </w:p>
        </w:tc>
        <w:tc>
          <w:tcPr>
            <w:tcW w:w="2338" w:type="dxa"/>
          </w:tcPr>
          <w:p w14:paraId="609D03EB" w14:textId="58C681B5" w:rsidR="00FA0F61" w:rsidRDefault="00FA0F61" w:rsidP="00FA0F61">
            <w:pPr>
              <w:jc w:val="center"/>
            </w:pPr>
            <w:r>
              <w:t>10-week placement</w:t>
            </w:r>
          </w:p>
        </w:tc>
        <w:tc>
          <w:tcPr>
            <w:tcW w:w="2338" w:type="dxa"/>
          </w:tcPr>
          <w:p w14:paraId="02AC4A75" w14:textId="610CB23B" w:rsidR="00FA0F61" w:rsidRDefault="00FA0F61" w:rsidP="00FA0F61">
            <w:pPr>
              <w:jc w:val="center"/>
            </w:pPr>
            <w:r>
              <w:t>6-week placement</w:t>
            </w:r>
          </w:p>
        </w:tc>
      </w:tr>
      <w:tr w:rsidR="00FA0F61" w14:paraId="67EEEA39" w14:textId="77777777" w:rsidTr="00464FBE">
        <w:tc>
          <w:tcPr>
            <w:tcW w:w="2335" w:type="dxa"/>
          </w:tcPr>
          <w:p w14:paraId="72AD054E" w14:textId="4BDB3573" w:rsidR="00FA0F61" w:rsidRDefault="00464FBE" w:rsidP="001772A0">
            <w:r w:rsidRPr="00E73943">
              <w:rPr>
                <w:highlight w:val="yellow"/>
              </w:rPr>
              <w:t>Weekly Check-ins</w:t>
            </w:r>
            <w:r>
              <w:t>*</w:t>
            </w:r>
          </w:p>
        </w:tc>
        <w:tc>
          <w:tcPr>
            <w:tcW w:w="2790" w:type="dxa"/>
          </w:tcPr>
          <w:p w14:paraId="4CC357FC" w14:textId="1E2B0D0A" w:rsidR="00FA0F61" w:rsidRDefault="00FA0F61" w:rsidP="001772A0">
            <w:r>
              <w:t xml:space="preserve">1              </w:t>
            </w:r>
            <w:r w:rsidR="003544C1">
              <w:t>5</w:t>
            </w:r>
            <w:r>
              <w:t xml:space="preserve">           </w:t>
            </w:r>
            <w:r w:rsidR="003544C1">
              <w:t xml:space="preserve">  9</w:t>
            </w:r>
            <w:r>
              <w:t xml:space="preserve">            1</w:t>
            </w:r>
            <w:r w:rsidR="003544C1">
              <w:t>3</w:t>
            </w:r>
          </w:p>
          <w:p w14:paraId="028E7C42" w14:textId="427DAA26" w:rsidR="00FA0F61" w:rsidRDefault="00FA0F61" w:rsidP="001772A0">
            <w:r>
              <w:t xml:space="preserve">2              </w:t>
            </w:r>
            <w:r w:rsidR="003544C1">
              <w:t>6</w:t>
            </w:r>
            <w:r>
              <w:t xml:space="preserve">           1</w:t>
            </w:r>
            <w:r w:rsidR="003544C1">
              <w:t>0            14</w:t>
            </w:r>
          </w:p>
          <w:p w14:paraId="5652EE32" w14:textId="0F4C2146" w:rsidR="00FA0F61" w:rsidRDefault="00FA0F61" w:rsidP="001772A0">
            <w:r>
              <w:t xml:space="preserve">3              </w:t>
            </w:r>
            <w:r w:rsidR="003544C1">
              <w:t>7</w:t>
            </w:r>
            <w:r>
              <w:t xml:space="preserve">           1</w:t>
            </w:r>
            <w:r w:rsidR="003544C1">
              <w:t>1            15</w:t>
            </w:r>
          </w:p>
          <w:p w14:paraId="72B17852" w14:textId="72EF9063" w:rsidR="00FA0F61" w:rsidRDefault="00FA0F61" w:rsidP="001772A0">
            <w:r>
              <w:t xml:space="preserve">4              </w:t>
            </w:r>
            <w:r w:rsidR="003544C1">
              <w:t>8</w:t>
            </w:r>
            <w:r>
              <w:t xml:space="preserve">           1</w:t>
            </w:r>
            <w:r w:rsidR="003544C1">
              <w:t>2</w:t>
            </w:r>
            <w:r>
              <w:t xml:space="preserve"> </w:t>
            </w:r>
            <w:r w:rsidR="003544C1">
              <w:t xml:space="preserve">           16</w:t>
            </w:r>
          </w:p>
        </w:tc>
        <w:tc>
          <w:tcPr>
            <w:tcW w:w="2338" w:type="dxa"/>
          </w:tcPr>
          <w:p w14:paraId="71A98190" w14:textId="474F753D" w:rsidR="00FA0F61" w:rsidRDefault="00FA0F61" w:rsidP="001772A0">
            <w:r>
              <w:t xml:space="preserve">1               </w:t>
            </w:r>
            <w:r w:rsidR="003544C1">
              <w:t>5</w:t>
            </w:r>
            <w:r>
              <w:t xml:space="preserve">             </w:t>
            </w:r>
            <w:r w:rsidR="003544C1">
              <w:t>9</w:t>
            </w:r>
          </w:p>
          <w:p w14:paraId="16A544F8" w14:textId="51595332" w:rsidR="00FA0F61" w:rsidRDefault="00FA0F61" w:rsidP="001772A0">
            <w:r>
              <w:t xml:space="preserve">2               </w:t>
            </w:r>
            <w:r w:rsidR="003544C1">
              <w:t>6</w:t>
            </w:r>
            <w:r>
              <w:t xml:space="preserve">           </w:t>
            </w:r>
            <w:r w:rsidR="003544C1">
              <w:t>10</w:t>
            </w:r>
          </w:p>
          <w:p w14:paraId="548C3772" w14:textId="6AD98213" w:rsidR="00FA0F61" w:rsidRDefault="00FA0F61" w:rsidP="001772A0">
            <w:r>
              <w:t xml:space="preserve">3               </w:t>
            </w:r>
            <w:r w:rsidR="003544C1">
              <w:t>7</w:t>
            </w:r>
            <w:r>
              <w:t xml:space="preserve">             </w:t>
            </w:r>
          </w:p>
          <w:p w14:paraId="1D61CCB7" w14:textId="355FF5BC" w:rsidR="00FA0F61" w:rsidRDefault="00FA0F61" w:rsidP="001772A0">
            <w:r>
              <w:t xml:space="preserve">4               </w:t>
            </w:r>
            <w:r w:rsidR="003544C1">
              <w:t>8</w:t>
            </w:r>
            <w:r>
              <w:t xml:space="preserve">                              </w:t>
            </w:r>
          </w:p>
        </w:tc>
        <w:tc>
          <w:tcPr>
            <w:tcW w:w="2338" w:type="dxa"/>
          </w:tcPr>
          <w:p w14:paraId="066304A2" w14:textId="628066A7" w:rsidR="00FA0F61" w:rsidRDefault="00FA0F61" w:rsidP="001772A0">
            <w:r>
              <w:t>1                           4</w:t>
            </w:r>
          </w:p>
          <w:p w14:paraId="18D48271" w14:textId="623B10E1" w:rsidR="00FA0F61" w:rsidRDefault="00FA0F61" w:rsidP="001772A0">
            <w:r>
              <w:t>2                           5</w:t>
            </w:r>
          </w:p>
          <w:p w14:paraId="4BF743C0" w14:textId="70965C81" w:rsidR="00FA0F61" w:rsidRDefault="00FA0F61" w:rsidP="001772A0">
            <w:r>
              <w:t>3                           6</w:t>
            </w:r>
          </w:p>
        </w:tc>
      </w:tr>
      <w:tr w:rsidR="00464FBE" w14:paraId="39D15B1A" w14:textId="77777777" w:rsidTr="00464FBE">
        <w:tc>
          <w:tcPr>
            <w:tcW w:w="2335" w:type="dxa"/>
          </w:tcPr>
          <w:p w14:paraId="127928C4" w14:textId="339E532C" w:rsidR="00464FBE" w:rsidRDefault="00464FBE" w:rsidP="00464FBE">
            <w:r w:rsidRPr="00464FBE">
              <w:rPr>
                <w:highlight w:val="yellow"/>
              </w:rPr>
              <w:t>Weekly LPs</w:t>
            </w:r>
            <w:r>
              <w:t>* submitted by end of day on Friday</w:t>
            </w:r>
          </w:p>
        </w:tc>
        <w:tc>
          <w:tcPr>
            <w:tcW w:w="2790" w:type="dxa"/>
          </w:tcPr>
          <w:p w14:paraId="605338B4" w14:textId="77777777" w:rsidR="00464FBE" w:rsidRDefault="00464FBE" w:rsidP="00464FBE">
            <w:r>
              <w:t>1              5             9            13</w:t>
            </w:r>
          </w:p>
          <w:p w14:paraId="73B34334" w14:textId="77777777" w:rsidR="00464FBE" w:rsidRDefault="00464FBE" w:rsidP="00464FBE">
            <w:r>
              <w:t>2              6           10            14</w:t>
            </w:r>
          </w:p>
          <w:p w14:paraId="3F262A30" w14:textId="77777777" w:rsidR="00464FBE" w:rsidRDefault="00464FBE" w:rsidP="00464FBE">
            <w:r>
              <w:t>3              7           11            15</w:t>
            </w:r>
          </w:p>
          <w:p w14:paraId="4D1D9296" w14:textId="362D3680" w:rsidR="00464FBE" w:rsidRDefault="00464FBE" w:rsidP="00464FBE">
            <w:r>
              <w:t>4              8           12            16</w:t>
            </w:r>
          </w:p>
        </w:tc>
        <w:tc>
          <w:tcPr>
            <w:tcW w:w="2338" w:type="dxa"/>
          </w:tcPr>
          <w:p w14:paraId="7F9095C7" w14:textId="77777777" w:rsidR="00464FBE" w:rsidRDefault="00464FBE" w:rsidP="00464FBE">
            <w:r>
              <w:t>1               5             9</w:t>
            </w:r>
          </w:p>
          <w:p w14:paraId="68CEE5DB" w14:textId="77777777" w:rsidR="00464FBE" w:rsidRDefault="00464FBE" w:rsidP="00464FBE">
            <w:r>
              <w:t>2               6           10</w:t>
            </w:r>
          </w:p>
          <w:p w14:paraId="6454F86B" w14:textId="77777777" w:rsidR="00464FBE" w:rsidRDefault="00464FBE" w:rsidP="00464FBE">
            <w:r>
              <w:t xml:space="preserve">3               7             </w:t>
            </w:r>
          </w:p>
          <w:p w14:paraId="028D64DB" w14:textId="2ACB165C" w:rsidR="00464FBE" w:rsidRDefault="00464FBE" w:rsidP="00464FBE">
            <w:r>
              <w:t xml:space="preserve">4               8                              </w:t>
            </w:r>
          </w:p>
        </w:tc>
        <w:tc>
          <w:tcPr>
            <w:tcW w:w="2338" w:type="dxa"/>
          </w:tcPr>
          <w:p w14:paraId="4C259A11" w14:textId="77777777" w:rsidR="00464FBE" w:rsidRDefault="00464FBE" w:rsidP="00464FBE">
            <w:r>
              <w:t>1                           4</w:t>
            </w:r>
          </w:p>
          <w:p w14:paraId="5994656D" w14:textId="77777777" w:rsidR="00464FBE" w:rsidRDefault="00464FBE" w:rsidP="00464FBE">
            <w:r>
              <w:t>2                           5</w:t>
            </w:r>
          </w:p>
          <w:p w14:paraId="0562C94E" w14:textId="2D03EBFA" w:rsidR="00464FBE" w:rsidRDefault="00464FBE" w:rsidP="00464FBE">
            <w:r>
              <w:t>3                           6</w:t>
            </w:r>
          </w:p>
        </w:tc>
      </w:tr>
    </w:tbl>
    <w:p w14:paraId="28542DF6" w14:textId="38A90DBF" w:rsidR="00464FBE" w:rsidRDefault="00464FBE" w:rsidP="001772A0">
      <w:r>
        <w:t>*   Use forms provided by PFW</w:t>
      </w:r>
    </w:p>
    <w:sectPr w:rsidR="00464FBE" w:rsidSect="00464FB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79A2" w14:textId="77777777" w:rsidR="00166AFB" w:rsidRDefault="00166AFB" w:rsidP="001772A0">
      <w:pPr>
        <w:spacing w:after="0" w:line="240" w:lineRule="auto"/>
      </w:pPr>
      <w:r>
        <w:separator/>
      </w:r>
    </w:p>
  </w:endnote>
  <w:endnote w:type="continuationSeparator" w:id="0">
    <w:p w14:paraId="08771812" w14:textId="77777777" w:rsidR="00166AFB" w:rsidRDefault="00166AFB" w:rsidP="0017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2441" w14:textId="77777777" w:rsidR="00166AFB" w:rsidRDefault="00166AFB" w:rsidP="001772A0">
      <w:pPr>
        <w:spacing w:after="0" w:line="240" w:lineRule="auto"/>
      </w:pPr>
      <w:r>
        <w:separator/>
      </w:r>
    </w:p>
  </w:footnote>
  <w:footnote w:type="continuationSeparator" w:id="0">
    <w:p w14:paraId="5C144484" w14:textId="77777777" w:rsidR="00166AFB" w:rsidRDefault="00166AFB" w:rsidP="00177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1B85" w14:textId="25BB5768" w:rsidR="001772A0" w:rsidRDefault="001772A0">
    <w:pPr>
      <w:pStyle w:val="Header"/>
    </w:pPr>
    <w:r>
      <w:rPr>
        <w:noProof/>
      </w:rPr>
      <w:drawing>
        <wp:inline distT="0" distB="0" distL="0" distR="0" wp14:anchorId="1F150441" wp14:editId="0D29F090">
          <wp:extent cx="2393950" cy="565405"/>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1178" cy="5694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A0"/>
    <w:rsid w:val="00166AFB"/>
    <w:rsid w:val="001772A0"/>
    <w:rsid w:val="00182931"/>
    <w:rsid w:val="002E2362"/>
    <w:rsid w:val="003544C1"/>
    <w:rsid w:val="00457114"/>
    <w:rsid w:val="00464FBE"/>
    <w:rsid w:val="004A26AD"/>
    <w:rsid w:val="00525DC6"/>
    <w:rsid w:val="005A2F0B"/>
    <w:rsid w:val="007F0330"/>
    <w:rsid w:val="00E13CB5"/>
    <w:rsid w:val="00E73943"/>
    <w:rsid w:val="00ED1BBF"/>
    <w:rsid w:val="00F4468D"/>
    <w:rsid w:val="00FA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ADE56"/>
  <w15:chartTrackingRefBased/>
  <w15:docId w15:val="{9A50A603-AECB-4ADA-8420-DB959CFB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2A0"/>
    <w:rPr>
      <w:color w:val="0563C1" w:themeColor="hyperlink"/>
      <w:u w:val="single"/>
    </w:rPr>
  </w:style>
  <w:style w:type="character" w:styleId="UnresolvedMention">
    <w:name w:val="Unresolved Mention"/>
    <w:basedOn w:val="DefaultParagraphFont"/>
    <w:uiPriority w:val="99"/>
    <w:semiHidden/>
    <w:unhideWhenUsed/>
    <w:rsid w:val="001772A0"/>
    <w:rPr>
      <w:color w:val="605E5C"/>
      <w:shd w:val="clear" w:color="auto" w:fill="E1DFDD"/>
    </w:rPr>
  </w:style>
  <w:style w:type="paragraph" w:styleId="Header">
    <w:name w:val="header"/>
    <w:basedOn w:val="Normal"/>
    <w:link w:val="HeaderChar"/>
    <w:uiPriority w:val="99"/>
    <w:unhideWhenUsed/>
    <w:rsid w:val="0017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2A0"/>
  </w:style>
  <w:style w:type="paragraph" w:styleId="Footer">
    <w:name w:val="footer"/>
    <w:basedOn w:val="Normal"/>
    <w:link w:val="FooterChar"/>
    <w:uiPriority w:val="99"/>
    <w:unhideWhenUsed/>
    <w:rsid w:val="0017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2A0"/>
  </w:style>
  <w:style w:type="table" w:styleId="TableGrid">
    <w:name w:val="Table Grid"/>
    <w:basedOn w:val="TableNormal"/>
    <w:uiPriority w:val="39"/>
    <w:rsid w:val="00FA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ggt@pfw.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4118</TotalTime>
  <Pages>1</Pages>
  <Words>379</Words>
  <Characters>2086</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Swim</dc:creator>
  <cp:keywords/>
  <dc:description/>
  <cp:lastModifiedBy>Terri Swim</cp:lastModifiedBy>
  <cp:revision>8</cp:revision>
  <dcterms:created xsi:type="dcterms:W3CDTF">2023-06-12T17:31:00Z</dcterms:created>
  <dcterms:modified xsi:type="dcterms:W3CDTF">2023-07-23T00:22:00Z</dcterms:modified>
</cp:coreProperties>
</file>